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442D60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u Lipovici-Popovači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442D60">
        <w:rPr>
          <w:rFonts w:ascii="Times New Roman" w:hAnsi="Times New Roman" w:cs="Times New Roman"/>
          <w:sz w:val="24"/>
          <w:szCs w:val="24"/>
        </w:rPr>
        <w:t>03172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442D60">
        <w:rPr>
          <w:rFonts w:ascii="Times New Roman" w:hAnsi="Times New Roman" w:cs="Times New Roman"/>
          <w:sz w:val="24"/>
          <w:szCs w:val="24"/>
        </w:rPr>
        <w:t xml:space="preserve"> 03331482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442D60">
        <w:rPr>
          <w:rFonts w:ascii="Times New Roman" w:hAnsi="Times New Roman" w:cs="Times New Roman"/>
          <w:sz w:val="24"/>
          <w:szCs w:val="24"/>
        </w:rPr>
        <w:t>22519877219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442D60">
        <w:rPr>
          <w:rFonts w:ascii="Times New Roman" w:hAnsi="Times New Roman" w:cs="Times New Roman"/>
          <w:sz w:val="24"/>
          <w:szCs w:val="24"/>
        </w:rPr>
        <w:t xml:space="preserve"> Popovača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442D60">
        <w:rPr>
          <w:rFonts w:ascii="Times New Roman" w:hAnsi="Times New Roman" w:cs="Times New Roman"/>
          <w:sz w:val="24"/>
          <w:szCs w:val="24"/>
        </w:rPr>
        <w:t>: Lipovečka 22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442D60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442D60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442D60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442D60">
        <w:rPr>
          <w:rFonts w:ascii="Times New Roman" w:hAnsi="Times New Roman" w:cs="Times New Roman"/>
          <w:sz w:val="24"/>
          <w:szCs w:val="24"/>
        </w:rPr>
        <w:t>347</w:t>
      </w:r>
    </w:p>
    <w:p w:rsidR="005F51EC" w:rsidRPr="0030134A" w:rsidRDefault="00732F4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3F6084">
        <w:rPr>
          <w:rFonts w:ascii="Times New Roman" w:hAnsi="Times New Roman" w:cs="Times New Roman"/>
          <w:sz w:val="24"/>
          <w:szCs w:val="24"/>
        </w:rPr>
        <w:t>01.01.-30.06.20</w:t>
      </w:r>
      <w:r w:rsidR="0070458C">
        <w:rPr>
          <w:rFonts w:ascii="Times New Roman" w:hAnsi="Times New Roman" w:cs="Times New Roman"/>
          <w:sz w:val="24"/>
          <w:szCs w:val="24"/>
        </w:rPr>
        <w:t>23</w:t>
      </w:r>
      <w:r w:rsidR="00442D60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63EB1">
        <w:rPr>
          <w:rFonts w:ascii="Times New Roman" w:hAnsi="Times New Roman" w:cs="Times New Roman"/>
          <w:sz w:val="24"/>
          <w:szCs w:val="24"/>
        </w:rPr>
        <w:t>IGOR KOVAČEVIĆ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5F8" w:rsidRPr="0030134A" w:rsidRDefault="009D15F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F51EC" w:rsidRPr="0030134A" w:rsidRDefault="00732F4E" w:rsidP="00C10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 FINANCIJSKO </w:t>
      </w:r>
      <w:r w:rsidR="003F6084">
        <w:rPr>
          <w:rFonts w:ascii="Times New Roman" w:hAnsi="Times New Roman" w:cs="Times New Roman"/>
          <w:b/>
          <w:sz w:val="24"/>
          <w:szCs w:val="24"/>
        </w:rPr>
        <w:t>IZVJEŠĆE 01.01. - 30.06.202</w:t>
      </w:r>
      <w:r w:rsidR="0070458C">
        <w:rPr>
          <w:rFonts w:ascii="Times New Roman" w:hAnsi="Times New Roman" w:cs="Times New Roman"/>
          <w:b/>
          <w:sz w:val="24"/>
          <w:szCs w:val="24"/>
        </w:rPr>
        <w:t>3</w:t>
      </w:r>
      <w:r w:rsidR="00A63E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0" w:name="_Hlk84238249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Kaznionica u Lipovici-Popovači (dalje u tekstu: Kaznionica)</w:t>
      </w:r>
      <w:r w:rsidRPr="004632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je ustrojstvena jedinica Uprave za zatvorski sustav i probaciju Ministarstva pravosuđa i uprave. P</w:t>
      </w:r>
      <w:r w:rsidRPr="004632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rema stupnju sigurnosti i ograničenju slobode kretanja zatvorenika poluotvorenog je tipa sa zatvorenim odjelom, osnovana i ustrojena radi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izvršavanje kazne zatvora osuđenim punoljetnim muškim osobama, te izvršavanje kazne u kaznenom i prekršajnom postupku u zatvorenim uvjetima te izvršavanje mjere istražnog zatvora i prekršajnog zadržavanja.</w:t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U sastavu Kaznionice u Lipovici-Popovači ustrojeni su Odjel upravnih poslova, Odjel tretmana, Odjel za rad i strukovnu izobrazbu zatvorenika, Odjel osiguranja, Odjel zdravstvene zaštite zatvorenika i  Odjel financijsko-knjigovodstvenih poslova.</w:t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Odjela za rad i strukovnu izobrazbu zatvorenika ustrojeni su Odsjek poljoprivredna radionica i gospodarenje otpadom te proizvodnja i prodaja toplinske i električne energije, Pododsjek metalske radionice i Pododsjek održavanja i radno-terapijska radionica. Unutar Odjela osiguranja ustrojeni su Odsjek dežurstva i Odsjek unutarnjeg i vanjskog osiguranja. Unutar Odjela financijsko-knjigovodstvenih poslova ustrojen je Pododsjek prehrane. </w:t>
      </w:r>
    </w:p>
    <w:p w:rsidR="004632D8" w:rsidRDefault="004632D8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5F8" w:rsidRPr="0030134A" w:rsidRDefault="000075CD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Kaznionice financira se iz sredstava Državnog proračuna, a dijelom i iz prihoda vlastite djelatnosti.</w:t>
      </w:r>
    </w:p>
    <w:p w:rsidR="00783916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4632D8" w:rsidRPr="0030134A" w:rsidRDefault="004632D8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6F1F1C" w:rsidRDefault="006F1F1C" w:rsidP="006F1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F1C">
        <w:rPr>
          <w:rFonts w:ascii="Times New Roman" w:hAnsi="Times New Roman" w:cs="Times New Roman"/>
          <w:b/>
          <w:sz w:val="24"/>
          <w:szCs w:val="24"/>
        </w:rPr>
        <w:t>01.</w:t>
      </w:r>
      <w:r w:rsidR="00732F4E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084">
        <w:rPr>
          <w:rFonts w:ascii="Times New Roman" w:hAnsi="Times New Roman" w:cs="Times New Roman"/>
          <w:b/>
          <w:sz w:val="24"/>
          <w:szCs w:val="24"/>
        </w:rPr>
        <w:t>- 30.06.202</w:t>
      </w:r>
      <w:r w:rsidR="0070458C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6F1F1C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08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D835AA" w:rsidP="00D9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5FFC" w:rsidRPr="00255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966" w:rsidRPr="0025540D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4747DB" w:rsidRPr="0025540D" w:rsidRDefault="004747DB" w:rsidP="00D9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Pr="0025540D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0D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8346FF" w:rsidRPr="0025540D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25540D">
        <w:rPr>
          <w:rFonts w:ascii="Times New Roman" w:hAnsi="Times New Roman" w:cs="Times New Roman"/>
          <w:sz w:val="24"/>
          <w:szCs w:val="24"/>
        </w:rPr>
        <w:t xml:space="preserve">. </w:t>
      </w:r>
      <w:r w:rsidR="008346FF" w:rsidRPr="0025540D">
        <w:rPr>
          <w:rFonts w:ascii="Times New Roman" w:hAnsi="Times New Roman" w:cs="Times New Roman"/>
          <w:sz w:val="24"/>
          <w:szCs w:val="24"/>
        </w:rPr>
        <w:t>lipnja</w:t>
      </w:r>
      <w:r w:rsidR="003714D4" w:rsidRPr="0025540D">
        <w:rPr>
          <w:rFonts w:ascii="Times New Roman" w:hAnsi="Times New Roman" w:cs="Times New Roman"/>
          <w:sz w:val="24"/>
          <w:szCs w:val="24"/>
        </w:rPr>
        <w:t xml:space="preserve"> </w:t>
      </w:r>
      <w:r w:rsidR="00D835AA">
        <w:rPr>
          <w:rFonts w:ascii="Times New Roman" w:hAnsi="Times New Roman" w:cs="Times New Roman"/>
          <w:sz w:val="24"/>
          <w:szCs w:val="24"/>
        </w:rPr>
        <w:t>202</w:t>
      </w:r>
      <w:r w:rsidR="004632D8">
        <w:rPr>
          <w:rFonts w:ascii="Times New Roman" w:hAnsi="Times New Roman" w:cs="Times New Roman"/>
          <w:sz w:val="24"/>
          <w:szCs w:val="24"/>
        </w:rPr>
        <w:t>3</w:t>
      </w:r>
      <w:r w:rsidR="00D55E87" w:rsidRPr="0025540D">
        <w:rPr>
          <w:rFonts w:ascii="Times New Roman" w:hAnsi="Times New Roman" w:cs="Times New Roman"/>
          <w:sz w:val="24"/>
          <w:szCs w:val="24"/>
        </w:rPr>
        <w:t>. godine veći</w:t>
      </w:r>
      <w:r w:rsidR="00B2465D" w:rsidRPr="0025540D">
        <w:rPr>
          <w:rFonts w:ascii="Times New Roman" w:hAnsi="Times New Roman" w:cs="Times New Roman"/>
          <w:sz w:val="24"/>
          <w:szCs w:val="24"/>
        </w:rPr>
        <w:t xml:space="preserve"> su </w:t>
      </w:r>
      <w:r w:rsidRPr="0025540D">
        <w:rPr>
          <w:rFonts w:ascii="Times New Roman" w:hAnsi="Times New Roman" w:cs="Times New Roman"/>
          <w:sz w:val="24"/>
          <w:szCs w:val="24"/>
        </w:rPr>
        <w:t xml:space="preserve">za </w:t>
      </w:r>
      <w:r w:rsidR="00186A92">
        <w:rPr>
          <w:rFonts w:ascii="Times New Roman" w:hAnsi="Times New Roman" w:cs="Times New Roman"/>
          <w:sz w:val="24"/>
          <w:szCs w:val="24"/>
        </w:rPr>
        <w:t>13,65</w:t>
      </w:r>
      <w:r w:rsidRPr="0025540D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25540D">
        <w:rPr>
          <w:rFonts w:ascii="Times New Roman" w:hAnsi="Times New Roman" w:cs="Times New Roman"/>
          <w:sz w:val="24"/>
          <w:szCs w:val="24"/>
        </w:rPr>
        <w:t xml:space="preserve">thodne godine, </w:t>
      </w:r>
      <w:r w:rsidR="00D97DF4" w:rsidRPr="0025540D">
        <w:rPr>
          <w:rFonts w:ascii="Times New Roman" w:hAnsi="Times New Roman" w:cs="Times New Roman"/>
          <w:sz w:val="24"/>
          <w:szCs w:val="24"/>
        </w:rPr>
        <w:t>a odnose se na:</w:t>
      </w:r>
    </w:p>
    <w:p w:rsidR="00560966" w:rsidRPr="0032401D" w:rsidRDefault="00814FF2" w:rsidP="00000F47">
      <w:pPr>
        <w:pStyle w:val="Podnoje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66</w:t>
      </w:r>
      <w:r w:rsidR="00B82784" w:rsidRPr="00324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2401D">
        <w:rPr>
          <w:rFonts w:ascii="Times New Roman" w:hAnsi="Times New Roman"/>
          <w:b/>
          <w:bCs/>
          <w:sz w:val="24"/>
          <w:szCs w:val="24"/>
        </w:rPr>
        <w:t>P</w:t>
      </w:r>
      <w:r w:rsidR="00B82784" w:rsidRPr="0032401D">
        <w:rPr>
          <w:rFonts w:ascii="Times New Roman" w:hAnsi="Times New Roman"/>
          <w:b/>
          <w:bCs/>
          <w:sz w:val="24"/>
          <w:szCs w:val="24"/>
        </w:rPr>
        <w:t>rihodi od prodaje proizvoda i robe te pruženi</w:t>
      </w:r>
      <w:r>
        <w:rPr>
          <w:rFonts w:ascii="Times New Roman" w:hAnsi="Times New Roman"/>
          <w:b/>
          <w:bCs/>
          <w:sz w:val="24"/>
          <w:szCs w:val="24"/>
        </w:rPr>
        <w:t xml:space="preserve">h usluga, </w:t>
      </w:r>
      <w:r w:rsidR="00BA469A" w:rsidRPr="0032401D">
        <w:rPr>
          <w:rFonts w:ascii="Times New Roman" w:hAnsi="Times New Roman"/>
          <w:b/>
          <w:bCs/>
          <w:sz w:val="24"/>
          <w:szCs w:val="24"/>
        </w:rPr>
        <w:t>prihodi od donacija</w:t>
      </w:r>
      <w:r>
        <w:rPr>
          <w:rFonts w:ascii="Times New Roman" w:hAnsi="Times New Roman"/>
          <w:b/>
          <w:bCs/>
          <w:sz w:val="24"/>
          <w:szCs w:val="24"/>
        </w:rPr>
        <w:t xml:space="preserve"> te povrati po protestiranim jamstvima</w:t>
      </w:r>
      <w:r w:rsidR="00BA469A" w:rsidRPr="00324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469A" w:rsidRPr="0032401D">
        <w:rPr>
          <w:rFonts w:ascii="Times New Roman" w:hAnsi="Times New Roman"/>
          <w:bCs/>
          <w:sz w:val="24"/>
          <w:szCs w:val="24"/>
        </w:rPr>
        <w:t xml:space="preserve">u iznosu od </w:t>
      </w:r>
      <w:r w:rsidR="007D4A01">
        <w:rPr>
          <w:rFonts w:ascii="Times New Roman" w:hAnsi="Times New Roman"/>
          <w:bCs/>
          <w:sz w:val="24"/>
          <w:szCs w:val="24"/>
        </w:rPr>
        <w:t>82.108,68 eura</w:t>
      </w:r>
      <w:r w:rsidR="00BA469A" w:rsidRPr="0032401D">
        <w:rPr>
          <w:rFonts w:ascii="Times New Roman" w:hAnsi="Times New Roman"/>
          <w:bCs/>
          <w:sz w:val="24"/>
          <w:szCs w:val="24"/>
        </w:rPr>
        <w:t xml:space="preserve"> kao:</w:t>
      </w:r>
    </w:p>
    <w:p w:rsidR="00560966" w:rsidRPr="0032401D" w:rsidRDefault="00814FF2" w:rsidP="00000F4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6614 </w:t>
      </w:r>
      <w:r w:rsidR="009C19BB">
        <w:rPr>
          <w:rFonts w:ascii="Times New Roman" w:hAnsi="Times New Roman" w:cs="Times New Roman"/>
          <w:sz w:val="24"/>
          <w:szCs w:val="24"/>
        </w:rPr>
        <w:t>P</w:t>
      </w:r>
      <w:r w:rsidR="00560966" w:rsidRPr="0032401D">
        <w:rPr>
          <w:rFonts w:ascii="Times New Roman" w:hAnsi="Times New Roman" w:cs="Times New Roman"/>
          <w:sz w:val="24"/>
          <w:szCs w:val="24"/>
        </w:rPr>
        <w:t xml:space="preserve">rihodi od prodaje proizvoda i robe u iznosu </w:t>
      </w:r>
      <w:r w:rsidR="007D4A01">
        <w:rPr>
          <w:rFonts w:ascii="Times New Roman" w:hAnsi="Times New Roman" w:cs="Times New Roman"/>
          <w:sz w:val="24"/>
          <w:szCs w:val="24"/>
        </w:rPr>
        <w:t xml:space="preserve">69.635,95 eura </w:t>
      </w:r>
      <w:r w:rsidR="009C19BB">
        <w:rPr>
          <w:rFonts w:ascii="Times New Roman" w:hAnsi="Times New Roman" w:cs="Times New Roman"/>
          <w:sz w:val="24"/>
          <w:szCs w:val="24"/>
        </w:rPr>
        <w:t>(prihodi od prodanih proizvoda te prihodi od proizvoda predanih za potrebe sustava</w:t>
      </w:r>
      <w:r w:rsidR="00E70FC8">
        <w:rPr>
          <w:rFonts w:ascii="Times New Roman" w:hAnsi="Times New Roman" w:cs="Times New Roman"/>
          <w:sz w:val="24"/>
          <w:szCs w:val="24"/>
        </w:rPr>
        <w:t xml:space="preserve"> – prodaja tovljenika, janjaca, povrća</w:t>
      </w:r>
      <w:r w:rsidR="009C19BB">
        <w:rPr>
          <w:rFonts w:ascii="Times New Roman" w:hAnsi="Times New Roman" w:cs="Times New Roman"/>
          <w:sz w:val="24"/>
          <w:szCs w:val="24"/>
        </w:rPr>
        <w:t>)</w:t>
      </w:r>
    </w:p>
    <w:p w:rsidR="0032401D" w:rsidRPr="0032401D" w:rsidRDefault="00814FF2" w:rsidP="00E70FC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6615 </w:t>
      </w:r>
      <w:r w:rsidR="009C19BB">
        <w:rPr>
          <w:rFonts w:ascii="Times New Roman" w:hAnsi="Times New Roman" w:cs="Times New Roman"/>
          <w:sz w:val="24"/>
          <w:szCs w:val="24"/>
        </w:rPr>
        <w:t>P</w:t>
      </w:r>
      <w:r w:rsidR="0032401D" w:rsidRPr="0032401D">
        <w:rPr>
          <w:rFonts w:ascii="Times New Roman" w:hAnsi="Times New Roman" w:cs="Times New Roman"/>
          <w:sz w:val="24"/>
          <w:szCs w:val="24"/>
        </w:rPr>
        <w:t xml:space="preserve">rihodi od pruženih usluga u iznosu </w:t>
      </w:r>
      <w:r w:rsidR="007D4A01">
        <w:rPr>
          <w:rFonts w:ascii="Times New Roman" w:hAnsi="Times New Roman" w:cs="Times New Roman"/>
          <w:sz w:val="24"/>
          <w:szCs w:val="24"/>
        </w:rPr>
        <w:t>12.472,73 eura</w:t>
      </w:r>
      <w:r w:rsidR="009C19BB">
        <w:rPr>
          <w:rFonts w:ascii="Times New Roman" w:hAnsi="Times New Roman" w:cs="Times New Roman"/>
          <w:sz w:val="24"/>
          <w:szCs w:val="24"/>
        </w:rPr>
        <w:t xml:space="preserve"> (prihodi od pruženih usluga te prihodi od pruženih usluga za potrebe sustava</w:t>
      </w:r>
      <w:r w:rsidR="00E70FC8">
        <w:rPr>
          <w:rFonts w:ascii="Times New Roman" w:hAnsi="Times New Roman" w:cs="Times New Roman"/>
          <w:sz w:val="24"/>
          <w:szCs w:val="24"/>
        </w:rPr>
        <w:t xml:space="preserve"> - </w:t>
      </w:r>
      <w:r w:rsidR="00E70FC8" w:rsidRPr="00E70FC8">
        <w:rPr>
          <w:rFonts w:ascii="Times New Roman" w:hAnsi="Times New Roman" w:cs="Times New Roman"/>
          <w:sz w:val="24"/>
          <w:szCs w:val="24"/>
        </w:rPr>
        <w:t>usluge klanja i veterinarske usluge povezane s klanjem, održavanje okoliša iz usluge oko upravne zgrade, iznajmljivanje poslovnog prostora koji se koristi za aparate za hladne i tople napitke</w:t>
      </w:r>
      <w:r w:rsidR="007D4A01">
        <w:rPr>
          <w:rFonts w:ascii="Times New Roman" w:hAnsi="Times New Roman" w:cs="Times New Roman"/>
          <w:sz w:val="24"/>
          <w:szCs w:val="24"/>
        </w:rPr>
        <w:t xml:space="preserve"> i rad kod vanjskog poslodavca</w:t>
      </w:r>
      <w:r w:rsidR="009C19BB">
        <w:rPr>
          <w:rFonts w:ascii="Times New Roman" w:hAnsi="Times New Roman" w:cs="Times New Roman"/>
          <w:sz w:val="24"/>
          <w:szCs w:val="24"/>
        </w:rPr>
        <w:t>)</w:t>
      </w:r>
    </w:p>
    <w:p w:rsidR="00560966" w:rsidRPr="0002051C" w:rsidRDefault="0074744A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="0018467C" w:rsidRPr="004C6B37">
        <w:rPr>
          <w:rFonts w:ascii="Times New Roman" w:hAnsi="Times New Roman"/>
          <w:b/>
          <w:sz w:val="24"/>
          <w:szCs w:val="24"/>
        </w:rPr>
        <w:t xml:space="preserve"> Prihodi iz nadležnog proračuna i od HZZO-a na temelju ugovornih obveza</w:t>
      </w:r>
      <w:r w:rsidR="0018467C" w:rsidRPr="004C6B37">
        <w:rPr>
          <w:rFonts w:ascii="Times New Roman" w:hAnsi="Times New Roman"/>
          <w:sz w:val="24"/>
          <w:szCs w:val="24"/>
        </w:rPr>
        <w:t xml:space="preserve"> </w:t>
      </w:r>
      <w:r w:rsidR="00166E7D" w:rsidRPr="004C6B37">
        <w:rPr>
          <w:rFonts w:ascii="Times New Roman" w:hAnsi="Times New Roman"/>
          <w:sz w:val="24"/>
          <w:szCs w:val="24"/>
        </w:rPr>
        <w:t xml:space="preserve">(čine ih prihodi iz nadležnog proračuna za financiranje rashoda poslovanja) – </w:t>
      </w:r>
      <w:r w:rsidR="007D4A01">
        <w:rPr>
          <w:rFonts w:ascii="Times New Roman" w:hAnsi="Times New Roman"/>
          <w:sz w:val="24"/>
          <w:szCs w:val="24"/>
        </w:rPr>
        <w:t>1.589.193,01 euro</w:t>
      </w:r>
    </w:p>
    <w:p w:rsidR="0002051C" w:rsidRDefault="0002051C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6391- Tekući prijenosi između proračunskih korisnika istog proračuna( poticaji APPRRR)-1.127,91 euro</w:t>
      </w:r>
    </w:p>
    <w:p w:rsidR="0002051C" w:rsidRPr="00C9298A" w:rsidRDefault="0002051C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6393- Tekući prijenosi između proračunskih korisnika istog proračuna temeljem prijenosa EU sredstava- 15.313,91 euro</w:t>
      </w:r>
    </w:p>
    <w:p w:rsidR="004747DB" w:rsidRDefault="004747DB" w:rsidP="00C9298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9298A" w:rsidRPr="00C9298A" w:rsidRDefault="00C9298A" w:rsidP="00C9298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9298A">
        <w:rPr>
          <w:rFonts w:ascii="Times New Roman" w:hAnsi="Times New Roman"/>
          <w:sz w:val="24"/>
          <w:szCs w:val="24"/>
        </w:rPr>
        <w:t>Prihodi poslovanja veći su u odnosu na isto izvještajno razdoblje prethode godine zbog povećanih pr</w:t>
      </w:r>
      <w:r w:rsidR="00A6639B">
        <w:rPr>
          <w:rFonts w:ascii="Times New Roman" w:hAnsi="Times New Roman"/>
          <w:sz w:val="24"/>
          <w:szCs w:val="24"/>
        </w:rPr>
        <w:t>ihoda iz D</w:t>
      </w:r>
      <w:r w:rsidR="00176E95">
        <w:rPr>
          <w:rFonts w:ascii="Times New Roman" w:hAnsi="Times New Roman"/>
          <w:sz w:val="24"/>
          <w:szCs w:val="24"/>
        </w:rPr>
        <w:t>ržavnog proračuna nastalih uslijed</w:t>
      </w:r>
      <w:r w:rsidRPr="00C9298A">
        <w:rPr>
          <w:rFonts w:ascii="Times New Roman" w:hAnsi="Times New Roman"/>
          <w:sz w:val="24"/>
          <w:szCs w:val="24"/>
        </w:rPr>
        <w:t xml:space="preserve"> povećanja cijena energenata te materijala i sirovina. </w:t>
      </w:r>
    </w:p>
    <w:p w:rsidR="0018467C" w:rsidRPr="00732F4E" w:rsidRDefault="0018467C" w:rsidP="00000F47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60966" w:rsidRPr="006679E4" w:rsidRDefault="00176E9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560966" w:rsidRPr="006679E4">
        <w:rPr>
          <w:rFonts w:ascii="Times New Roman" w:hAnsi="Times New Roman"/>
          <w:b/>
          <w:bCs/>
          <w:sz w:val="24"/>
          <w:szCs w:val="24"/>
        </w:rPr>
        <w:t>RASHODI POSLOVANJA</w:t>
      </w:r>
      <w:r w:rsidR="00E34D3D" w:rsidRPr="00667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4D3D" w:rsidRPr="006679E4">
        <w:rPr>
          <w:rFonts w:ascii="Times New Roman" w:hAnsi="Times New Roman"/>
          <w:bCs/>
          <w:sz w:val="24"/>
          <w:szCs w:val="24"/>
        </w:rPr>
        <w:t xml:space="preserve">ukupno iznose </w:t>
      </w:r>
      <w:r w:rsidR="007D4A01">
        <w:rPr>
          <w:rFonts w:ascii="Times New Roman" w:hAnsi="Times New Roman"/>
          <w:bCs/>
          <w:sz w:val="24"/>
          <w:szCs w:val="24"/>
        </w:rPr>
        <w:t>1.687.703,87 euro</w:t>
      </w:r>
      <w:r w:rsidR="00956E3C" w:rsidRPr="006679E4">
        <w:rPr>
          <w:rFonts w:ascii="Times New Roman" w:hAnsi="Times New Roman"/>
          <w:bCs/>
          <w:sz w:val="24"/>
          <w:szCs w:val="24"/>
        </w:rPr>
        <w:t>, a odnose se na:</w:t>
      </w:r>
    </w:p>
    <w:p w:rsidR="00560966" w:rsidRPr="00C04FCA" w:rsidRDefault="00A6639B" w:rsidP="00560966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C04FCA">
        <w:rPr>
          <w:rFonts w:ascii="Times New Roman" w:hAnsi="Times New Roman"/>
          <w:b/>
          <w:sz w:val="24"/>
          <w:szCs w:val="24"/>
        </w:rPr>
        <w:t xml:space="preserve"> </w:t>
      </w:r>
      <w:r w:rsidR="00560966" w:rsidRPr="00C04FC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sz w:val="24"/>
          <w:szCs w:val="24"/>
        </w:rPr>
        <w:t xml:space="preserve"> (</w:t>
      </w:r>
      <w:r w:rsidR="007D4A01">
        <w:rPr>
          <w:rFonts w:ascii="Times New Roman" w:hAnsi="Times New Roman"/>
          <w:sz w:val="24"/>
          <w:szCs w:val="24"/>
        </w:rPr>
        <w:t xml:space="preserve"> veći </w:t>
      </w:r>
      <w:r w:rsidR="005925B3" w:rsidRPr="00C04FCA">
        <w:rPr>
          <w:rFonts w:ascii="Times New Roman" w:hAnsi="Times New Roman"/>
          <w:sz w:val="24"/>
          <w:szCs w:val="24"/>
        </w:rPr>
        <w:t xml:space="preserve"> su</w:t>
      </w:r>
      <w:r w:rsidR="00560966" w:rsidRPr="00C04FC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2</w:t>
      </w:r>
      <w:r w:rsidR="007D4A01">
        <w:rPr>
          <w:rFonts w:ascii="Times New Roman" w:hAnsi="Times New Roman"/>
          <w:sz w:val="24"/>
          <w:szCs w:val="24"/>
        </w:rPr>
        <w:t xml:space="preserve">8,91 </w:t>
      </w:r>
      <w:r w:rsidR="00C04FCA" w:rsidRPr="00C04FCA">
        <w:rPr>
          <w:rFonts w:ascii="Times New Roman" w:hAnsi="Times New Roman"/>
          <w:sz w:val="24"/>
          <w:szCs w:val="24"/>
        </w:rPr>
        <w:t>% u odnosu na izvještajno</w:t>
      </w:r>
      <w:r w:rsidR="003556F6" w:rsidRPr="00C04FCA">
        <w:rPr>
          <w:rFonts w:ascii="Times New Roman" w:hAnsi="Times New Roman"/>
          <w:sz w:val="24"/>
          <w:szCs w:val="24"/>
        </w:rPr>
        <w:t xml:space="preserve"> razdoblje </w:t>
      </w:r>
      <w:r w:rsidR="00C04FCA" w:rsidRPr="00C04FCA">
        <w:rPr>
          <w:rFonts w:ascii="Times New Roman" w:hAnsi="Times New Roman"/>
          <w:sz w:val="24"/>
          <w:szCs w:val="24"/>
        </w:rPr>
        <w:t xml:space="preserve">prethodne godine </w:t>
      </w:r>
      <w:r w:rsidR="003556F6" w:rsidRPr="00C04FCA">
        <w:rPr>
          <w:rFonts w:ascii="Times New Roman" w:hAnsi="Times New Roman"/>
          <w:sz w:val="24"/>
          <w:szCs w:val="24"/>
        </w:rPr>
        <w:t xml:space="preserve">što je rezultat </w:t>
      </w:r>
      <w:r w:rsidR="008A6A90">
        <w:rPr>
          <w:rFonts w:ascii="Times New Roman" w:hAnsi="Times New Roman"/>
          <w:sz w:val="24"/>
          <w:szCs w:val="24"/>
        </w:rPr>
        <w:t>povećanja</w:t>
      </w:r>
      <w:r w:rsidR="00C04FCA" w:rsidRPr="00C04FCA">
        <w:rPr>
          <w:rFonts w:ascii="Times New Roman" w:hAnsi="Times New Roman"/>
          <w:sz w:val="24"/>
          <w:szCs w:val="24"/>
        </w:rPr>
        <w:t xml:space="preserve"> </w:t>
      </w:r>
      <w:r w:rsidR="008A6A90">
        <w:rPr>
          <w:rFonts w:ascii="Times New Roman" w:hAnsi="Times New Roman"/>
          <w:sz w:val="24"/>
          <w:szCs w:val="24"/>
        </w:rPr>
        <w:t>plaća za redovan rad i plaća za prekovremeni rad uslijed otvaranja novog odjel- zatvoreni odjel</w:t>
      </w:r>
      <w:r w:rsidR="003556F6" w:rsidRPr="00C04FCA">
        <w:rPr>
          <w:rFonts w:ascii="Times New Roman" w:hAnsi="Times New Roman"/>
          <w:sz w:val="24"/>
          <w:szCs w:val="24"/>
        </w:rPr>
        <w:t xml:space="preserve">) – </w:t>
      </w:r>
      <w:r w:rsidR="008A6A90">
        <w:rPr>
          <w:rFonts w:ascii="Times New Roman" w:hAnsi="Times New Roman"/>
          <w:sz w:val="24"/>
          <w:szCs w:val="24"/>
        </w:rPr>
        <w:t>1.144.615,98  eura</w:t>
      </w:r>
    </w:p>
    <w:p w:rsidR="00560966" w:rsidRDefault="002E2279" w:rsidP="003556F6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 </w:t>
      </w:r>
      <w:r w:rsidR="00560966" w:rsidRPr="00CB5BFE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CB5BFE">
        <w:rPr>
          <w:rFonts w:ascii="Times New Roman" w:hAnsi="Times New Roman"/>
          <w:sz w:val="24"/>
          <w:szCs w:val="24"/>
        </w:rPr>
        <w:t xml:space="preserve"> </w:t>
      </w:r>
      <w:r w:rsidR="003556F6" w:rsidRPr="00CB5BFE">
        <w:rPr>
          <w:rFonts w:ascii="Times New Roman" w:hAnsi="Times New Roman"/>
          <w:sz w:val="24"/>
          <w:szCs w:val="24"/>
        </w:rPr>
        <w:t xml:space="preserve">– </w:t>
      </w:r>
      <w:r w:rsidR="00CB5BFE" w:rsidRPr="00CB5BFE">
        <w:rPr>
          <w:rFonts w:ascii="Times New Roman" w:hAnsi="Times New Roman"/>
          <w:sz w:val="24"/>
          <w:szCs w:val="24"/>
        </w:rPr>
        <w:t>veći</w:t>
      </w:r>
      <w:r w:rsidR="005925B3" w:rsidRPr="00CB5BFE">
        <w:rPr>
          <w:rFonts w:ascii="Times New Roman" w:hAnsi="Times New Roman"/>
          <w:sz w:val="24"/>
          <w:szCs w:val="24"/>
        </w:rPr>
        <w:t xml:space="preserve"> su</w:t>
      </w:r>
      <w:r w:rsidR="003556F6" w:rsidRPr="00CB5BFE">
        <w:rPr>
          <w:rFonts w:ascii="Times New Roman" w:hAnsi="Times New Roman"/>
          <w:sz w:val="24"/>
          <w:szCs w:val="24"/>
        </w:rPr>
        <w:t xml:space="preserve"> za</w:t>
      </w:r>
      <w:r w:rsidR="00E06AAE" w:rsidRPr="00CB5BFE">
        <w:rPr>
          <w:rFonts w:ascii="Times New Roman" w:hAnsi="Times New Roman"/>
          <w:sz w:val="24"/>
          <w:szCs w:val="24"/>
        </w:rPr>
        <w:t xml:space="preserve"> </w:t>
      </w:r>
      <w:r w:rsidR="008A6A90">
        <w:rPr>
          <w:rFonts w:ascii="Times New Roman" w:hAnsi="Times New Roman"/>
          <w:sz w:val="24"/>
          <w:szCs w:val="24"/>
        </w:rPr>
        <w:t xml:space="preserve">11,32 </w:t>
      </w:r>
      <w:r w:rsidR="00560966" w:rsidRPr="00CB5BFE">
        <w:rPr>
          <w:rFonts w:ascii="Times New Roman" w:hAnsi="Times New Roman"/>
          <w:sz w:val="24"/>
          <w:szCs w:val="24"/>
        </w:rPr>
        <w:t xml:space="preserve">% i ukupno iznose </w:t>
      </w:r>
      <w:r w:rsidR="008A6A90">
        <w:rPr>
          <w:rFonts w:ascii="Times New Roman" w:hAnsi="Times New Roman"/>
          <w:sz w:val="24"/>
          <w:szCs w:val="24"/>
        </w:rPr>
        <w:t>542.597,54 eura</w:t>
      </w:r>
      <w:r w:rsidR="00560966" w:rsidRPr="00CB5BFE">
        <w:rPr>
          <w:rFonts w:ascii="Times New Roman" w:hAnsi="Times New Roman"/>
          <w:sz w:val="24"/>
          <w:szCs w:val="24"/>
        </w:rPr>
        <w:t>, a posebno se izdvajaju slijedeći rashodi:</w:t>
      </w:r>
    </w:p>
    <w:p w:rsidR="00674AE7" w:rsidRDefault="00674AE7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BFE">
        <w:rPr>
          <w:rFonts w:ascii="Times New Roman" w:hAnsi="Times New Roman"/>
          <w:sz w:val="24"/>
          <w:szCs w:val="24"/>
        </w:rPr>
        <w:t xml:space="preserve">Materijal i sirovine – </w:t>
      </w:r>
      <w:r w:rsidR="00886426">
        <w:rPr>
          <w:rFonts w:ascii="Times New Roman" w:hAnsi="Times New Roman"/>
          <w:sz w:val="24"/>
          <w:szCs w:val="24"/>
        </w:rPr>
        <w:t>141.095,16 eura</w:t>
      </w:r>
    </w:p>
    <w:p w:rsidR="00886426" w:rsidRDefault="00886426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 i dijelovi za tekuće i investicijsko održavanje-13.433,86 eura</w:t>
      </w:r>
    </w:p>
    <w:p w:rsidR="00886426" w:rsidRDefault="00886426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Komunalne usluge-37.756,05 eura</w:t>
      </w:r>
    </w:p>
    <w:p w:rsidR="00886426" w:rsidRDefault="00886426" w:rsidP="00674AE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Intelektualne i osobne usluge- 7.045,57 eura</w:t>
      </w:r>
    </w:p>
    <w:p w:rsidR="00560966" w:rsidRPr="00C51647" w:rsidRDefault="000A58DF" w:rsidP="00C82DB3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C516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DB3" w:rsidRPr="00C51647">
        <w:rPr>
          <w:rFonts w:ascii="Times New Roman" w:hAnsi="Times New Roman"/>
          <w:b/>
          <w:bCs/>
          <w:sz w:val="24"/>
          <w:szCs w:val="24"/>
        </w:rPr>
        <w:t>Financijski rashodi</w:t>
      </w:r>
      <w:r w:rsidR="007B1319" w:rsidRPr="00C516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1319" w:rsidRPr="00C51647">
        <w:rPr>
          <w:rFonts w:ascii="Times New Roman" w:hAnsi="Times New Roman"/>
          <w:bCs/>
          <w:sz w:val="24"/>
          <w:szCs w:val="24"/>
        </w:rPr>
        <w:t xml:space="preserve">(čine ih rashodi za usluge platnog prometa) – </w:t>
      </w:r>
      <w:r w:rsidR="00886426">
        <w:rPr>
          <w:rFonts w:ascii="Times New Roman" w:hAnsi="Times New Roman"/>
          <w:bCs/>
          <w:sz w:val="24"/>
          <w:szCs w:val="24"/>
        </w:rPr>
        <w:t>490,35 eura</w:t>
      </w:r>
    </w:p>
    <w:p w:rsidR="005925B3" w:rsidRPr="007E2427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7E2427" w:rsidRDefault="001A3EFF" w:rsidP="00DB329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7E2427">
        <w:rPr>
          <w:rFonts w:ascii="Times New Roman" w:hAnsi="Times New Roman"/>
          <w:b/>
          <w:bCs/>
          <w:sz w:val="24"/>
          <w:szCs w:val="24"/>
        </w:rPr>
        <w:t xml:space="preserve"> RASHODI ZA NABAVU NEFINANCIJSKE IMOVINE</w:t>
      </w:r>
      <w:r w:rsidR="00DB329A" w:rsidRPr="007E24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329A" w:rsidRPr="007E2427">
        <w:rPr>
          <w:rFonts w:ascii="Times New Roman" w:hAnsi="Times New Roman"/>
          <w:sz w:val="24"/>
          <w:szCs w:val="24"/>
        </w:rPr>
        <w:t>u</w:t>
      </w:r>
      <w:r w:rsidR="00834416" w:rsidRPr="007E2427">
        <w:rPr>
          <w:rFonts w:ascii="Times New Roman" w:hAnsi="Times New Roman"/>
          <w:sz w:val="24"/>
          <w:szCs w:val="24"/>
        </w:rPr>
        <w:t xml:space="preserve"> iznosu od</w:t>
      </w:r>
      <w:r w:rsidR="00560966" w:rsidRPr="007E2427">
        <w:rPr>
          <w:rFonts w:ascii="Times New Roman" w:hAnsi="Times New Roman"/>
          <w:sz w:val="24"/>
          <w:szCs w:val="24"/>
        </w:rPr>
        <w:t xml:space="preserve"> </w:t>
      </w:r>
      <w:r w:rsidR="00886426">
        <w:rPr>
          <w:rFonts w:ascii="Times New Roman" w:hAnsi="Times New Roman"/>
          <w:sz w:val="24"/>
          <w:szCs w:val="24"/>
        </w:rPr>
        <w:t>5.085,31 euro</w:t>
      </w:r>
      <w:r w:rsidR="00DB329A" w:rsidRPr="007E2427">
        <w:rPr>
          <w:rFonts w:ascii="Times New Roman" w:hAnsi="Times New Roman"/>
          <w:sz w:val="24"/>
          <w:szCs w:val="24"/>
        </w:rPr>
        <w:t xml:space="preserve"> za nabav</w:t>
      </w:r>
      <w:r w:rsidR="00C66CA0" w:rsidRPr="007E2427">
        <w:rPr>
          <w:rFonts w:ascii="Times New Roman" w:hAnsi="Times New Roman"/>
          <w:sz w:val="24"/>
          <w:szCs w:val="24"/>
        </w:rPr>
        <w:t>u</w:t>
      </w:r>
      <w:r w:rsidR="00522725">
        <w:rPr>
          <w:rFonts w:ascii="Times New Roman" w:hAnsi="Times New Roman"/>
          <w:sz w:val="24"/>
          <w:szCs w:val="24"/>
        </w:rPr>
        <w:t xml:space="preserve"> </w:t>
      </w:r>
      <w:r w:rsidR="001003E2" w:rsidRPr="001003E2">
        <w:rPr>
          <w:rFonts w:ascii="Times New Roman" w:hAnsi="Times New Roman"/>
          <w:sz w:val="24"/>
          <w:szCs w:val="24"/>
        </w:rPr>
        <w:t xml:space="preserve">, </w:t>
      </w:r>
      <w:r w:rsidR="00AE65D7" w:rsidRPr="00AE65D7">
        <w:rPr>
          <w:rFonts w:ascii="Times New Roman" w:hAnsi="Times New Roman"/>
          <w:sz w:val="24"/>
          <w:szCs w:val="24"/>
        </w:rPr>
        <w:t>uredske opreme</w:t>
      </w:r>
      <w:r w:rsidR="00522725">
        <w:rPr>
          <w:rFonts w:ascii="Times New Roman" w:hAnsi="Times New Roman"/>
          <w:sz w:val="24"/>
          <w:szCs w:val="24"/>
        </w:rPr>
        <w:t>, perilice za suđe, depuratora i zamrzivača.</w:t>
      </w:r>
    </w:p>
    <w:p w:rsidR="007B2749" w:rsidRPr="00732F4E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522725" w:rsidRDefault="00522725" w:rsidP="00CF750A">
      <w:pPr>
        <w:rPr>
          <w:rFonts w:ascii="Times New Roman" w:hAnsi="Times New Roman" w:cs="Times New Roman"/>
          <w:sz w:val="24"/>
          <w:szCs w:val="24"/>
        </w:rPr>
      </w:pPr>
    </w:p>
    <w:p w:rsidR="00522725" w:rsidRDefault="00522725" w:rsidP="00CF750A">
      <w:pPr>
        <w:rPr>
          <w:rFonts w:ascii="Times New Roman" w:hAnsi="Times New Roman" w:cs="Times New Roman"/>
          <w:sz w:val="24"/>
          <w:szCs w:val="24"/>
        </w:rPr>
      </w:pPr>
    </w:p>
    <w:p w:rsidR="00522725" w:rsidRDefault="00522725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732F4E" w:rsidRDefault="00732F4E" w:rsidP="00732F4E">
      <w:pPr>
        <w:pStyle w:val="Odlomakpopisa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084">
        <w:rPr>
          <w:rFonts w:ascii="Times New Roman" w:hAnsi="Times New Roman" w:cs="Times New Roman"/>
          <w:b/>
          <w:sz w:val="24"/>
          <w:szCs w:val="24"/>
        </w:rPr>
        <w:t>- 30.06.2022</w:t>
      </w:r>
      <w:r w:rsidR="00000B32" w:rsidRPr="00732F4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613F9C" w:rsidRDefault="00930121" w:rsidP="0093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>S</w:t>
      </w:r>
      <w:r w:rsidR="00000B32" w:rsidRPr="00613F9C">
        <w:rPr>
          <w:rFonts w:ascii="Times New Roman" w:hAnsi="Times New Roman" w:cs="Times New Roman"/>
          <w:sz w:val="24"/>
          <w:szCs w:val="24"/>
        </w:rPr>
        <w:t>tanje obveza na kraju</w:t>
      </w:r>
      <w:r w:rsidR="00326140">
        <w:rPr>
          <w:rFonts w:ascii="Times New Roman" w:hAnsi="Times New Roman" w:cs="Times New Roman"/>
          <w:sz w:val="24"/>
          <w:szCs w:val="24"/>
        </w:rPr>
        <w:t xml:space="preserve"> izvještajnog razdoblja (V006</w:t>
      </w:r>
      <w:r w:rsidR="00000B32" w:rsidRPr="00613F9C">
        <w:rPr>
          <w:rFonts w:ascii="Times New Roman" w:hAnsi="Times New Roman" w:cs="Times New Roman"/>
          <w:sz w:val="24"/>
          <w:szCs w:val="24"/>
        </w:rPr>
        <w:t>)</w:t>
      </w:r>
      <w:r w:rsidR="00502309" w:rsidRPr="00613F9C">
        <w:rPr>
          <w:rFonts w:ascii="Times New Roman" w:hAnsi="Times New Roman" w:cs="Times New Roman"/>
          <w:sz w:val="24"/>
          <w:szCs w:val="24"/>
        </w:rPr>
        <w:t xml:space="preserve"> iznosi</w:t>
      </w:r>
      <w:r w:rsidR="00326140">
        <w:rPr>
          <w:rFonts w:ascii="Times New Roman" w:hAnsi="Times New Roman" w:cs="Times New Roman"/>
          <w:sz w:val="24"/>
          <w:szCs w:val="24"/>
        </w:rPr>
        <w:t xml:space="preserve"> </w:t>
      </w:r>
      <w:r w:rsidR="00522725">
        <w:rPr>
          <w:rFonts w:ascii="Times New Roman" w:hAnsi="Times New Roman" w:cs="Times New Roman"/>
          <w:sz w:val="24"/>
          <w:szCs w:val="24"/>
        </w:rPr>
        <w:t>269.745,83 eura</w:t>
      </w:r>
      <w:r w:rsidR="00000B32" w:rsidRPr="00613F9C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613F9C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613F9C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613F9C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613F9C">
        <w:rPr>
          <w:rFonts w:ascii="Times New Roman" w:hAnsi="Times New Roman" w:cs="Times New Roman"/>
          <w:sz w:val="24"/>
          <w:szCs w:val="24"/>
        </w:rPr>
        <w:t>dospjel</w:t>
      </w:r>
      <w:r w:rsidR="00766698" w:rsidRPr="00613F9C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="00522725">
        <w:rPr>
          <w:rFonts w:ascii="Times New Roman" w:hAnsi="Times New Roman" w:cs="Times New Roman"/>
          <w:sz w:val="24"/>
          <w:szCs w:val="24"/>
        </w:rPr>
        <w:t xml:space="preserve">se </w:t>
      </w:r>
      <w:r w:rsidR="005C5F98">
        <w:rPr>
          <w:rFonts w:ascii="Times New Roman" w:hAnsi="Times New Roman" w:cs="Times New Roman"/>
          <w:sz w:val="24"/>
          <w:szCs w:val="24"/>
        </w:rPr>
        <w:t>5.293,80</w:t>
      </w:r>
      <w:r w:rsidR="00522725">
        <w:rPr>
          <w:rFonts w:ascii="Times New Roman" w:hAnsi="Times New Roman" w:cs="Times New Roman"/>
          <w:sz w:val="24"/>
          <w:szCs w:val="24"/>
        </w:rPr>
        <w:t xml:space="preserve"> eura</w:t>
      </w:r>
      <w:r w:rsidR="00326140">
        <w:rPr>
          <w:rFonts w:ascii="Times New Roman" w:hAnsi="Times New Roman" w:cs="Times New Roman"/>
          <w:sz w:val="24"/>
          <w:szCs w:val="24"/>
        </w:rPr>
        <w:t xml:space="preserve"> (V007</w:t>
      </w:r>
      <w:r w:rsidR="00613F9C">
        <w:rPr>
          <w:rFonts w:ascii="Times New Roman" w:hAnsi="Times New Roman" w:cs="Times New Roman"/>
          <w:sz w:val="24"/>
          <w:szCs w:val="24"/>
        </w:rPr>
        <w:t>)</w:t>
      </w:r>
    </w:p>
    <w:p w:rsidR="00000B32" w:rsidRPr="00613F9C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613F9C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613F9C">
        <w:rPr>
          <w:rFonts w:ascii="Times New Roman" w:hAnsi="Times New Roman" w:cs="Times New Roman"/>
          <w:sz w:val="24"/>
          <w:szCs w:val="24"/>
        </w:rPr>
        <w:t xml:space="preserve"> 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odnosi </w:t>
      </w:r>
      <w:r w:rsidR="005C5F98">
        <w:rPr>
          <w:rFonts w:ascii="Times New Roman" w:hAnsi="Times New Roman" w:cs="Times New Roman"/>
          <w:sz w:val="24"/>
          <w:szCs w:val="24"/>
        </w:rPr>
        <w:t>264.452,03 eura</w:t>
      </w:r>
      <w:r w:rsidR="00326140">
        <w:rPr>
          <w:rFonts w:ascii="Times New Roman" w:hAnsi="Times New Roman" w:cs="Times New Roman"/>
          <w:sz w:val="24"/>
          <w:szCs w:val="24"/>
        </w:rPr>
        <w:t xml:space="preserve"> (V009</w:t>
      </w:r>
      <w:r w:rsidR="00613F9C">
        <w:rPr>
          <w:rFonts w:ascii="Times New Roman" w:hAnsi="Times New Roman" w:cs="Times New Roman"/>
          <w:sz w:val="24"/>
          <w:szCs w:val="24"/>
        </w:rPr>
        <w:t>)</w:t>
      </w:r>
    </w:p>
    <w:p w:rsidR="00000B32" w:rsidRPr="00613F9C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76669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 xml:space="preserve">Dospjele obveze odnose se na </w:t>
      </w:r>
      <w:r w:rsidR="00613F9C" w:rsidRPr="00613F9C">
        <w:rPr>
          <w:rFonts w:ascii="Times New Roman" w:hAnsi="Times New Roman" w:cs="Times New Roman"/>
          <w:sz w:val="24"/>
          <w:szCs w:val="24"/>
        </w:rPr>
        <w:t>obveze za materijalne rashode</w:t>
      </w:r>
      <w:r w:rsidR="00326140">
        <w:rPr>
          <w:rFonts w:ascii="Times New Roman" w:hAnsi="Times New Roman" w:cs="Times New Roman"/>
          <w:sz w:val="24"/>
          <w:szCs w:val="24"/>
        </w:rPr>
        <w:t xml:space="preserve"> s prekoračenjem do 30 dana</w:t>
      </w:r>
      <w:r w:rsidR="00613F9C" w:rsidRPr="00613F9C">
        <w:rPr>
          <w:rFonts w:ascii="Times New Roman" w:hAnsi="Times New Roman" w:cs="Times New Roman"/>
          <w:sz w:val="24"/>
          <w:szCs w:val="24"/>
        </w:rPr>
        <w:t>, dok se n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edospjele obveze </w:t>
      </w:r>
      <w:r w:rsidR="00613F9C" w:rsidRPr="00613F9C">
        <w:rPr>
          <w:rFonts w:ascii="Times New Roman" w:hAnsi="Times New Roman" w:cs="Times New Roman"/>
          <w:sz w:val="24"/>
          <w:szCs w:val="24"/>
        </w:rPr>
        <w:t>odnose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 na međusobne obveze </w:t>
      </w:r>
      <w:r w:rsidR="00326140">
        <w:rPr>
          <w:rFonts w:ascii="Times New Roman" w:hAnsi="Times New Roman" w:cs="Times New Roman"/>
          <w:sz w:val="24"/>
          <w:szCs w:val="24"/>
        </w:rPr>
        <w:t>subjekata općeg proračuna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 </w:t>
      </w:r>
      <w:r w:rsidRPr="00613F9C">
        <w:rPr>
          <w:rFonts w:ascii="Times New Roman" w:hAnsi="Times New Roman" w:cs="Times New Roman"/>
          <w:sz w:val="24"/>
          <w:szCs w:val="24"/>
        </w:rPr>
        <w:t>te obveze za rashode poslovanja</w:t>
      </w:r>
      <w:r w:rsidR="00326140">
        <w:rPr>
          <w:rFonts w:ascii="Times New Roman" w:hAnsi="Times New Roman" w:cs="Times New Roman"/>
          <w:sz w:val="24"/>
          <w:szCs w:val="24"/>
        </w:rPr>
        <w:t xml:space="preserve"> (obveze za plaću, zaradnice, nedospjele obveze)</w:t>
      </w:r>
      <w:r w:rsidRPr="00613F9C"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34" w:rsidRDefault="00303A3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3F608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Popovača,</w:t>
      </w:r>
      <w:r w:rsidR="0073347E"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="00732F4E">
        <w:rPr>
          <w:rFonts w:ascii="Times New Roman" w:hAnsi="Times New Roman" w:cs="Times New Roman"/>
          <w:sz w:val="24"/>
          <w:szCs w:val="24"/>
        </w:rPr>
        <w:t>. srpnja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C5F98">
        <w:rPr>
          <w:rFonts w:ascii="Times New Roman" w:hAnsi="Times New Roman" w:cs="Times New Roman"/>
          <w:sz w:val="24"/>
          <w:szCs w:val="24"/>
        </w:rPr>
        <w:t>3</w:t>
      </w:r>
      <w:r w:rsidR="00930121">
        <w:rPr>
          <w:rFonts w:ascii="Times New Roman" w:hAnsi="Times New Roman" w:cs="Times New Roman"/>
          <w:sz w:val="24"/>
          <w:szCs w:val="24"/>
        </w:rPr>
        <w:t>. godine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 w:rsidR="005C5F98">
        <w:rPr>
          <w:rFonts w:ascii="Times New Roman" w:hAnsi="Times New Roman" w:cs="Times New Roman"/>
          <w:sz w:val="24"/>
          <w:szCs w:val="24"/>
        </w:rPr>
        <w:t>Ivana Gregurec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za kontakt: 044/692-60</w:t>
      </w:r>
      <w:r w:rsidR="005C5F98">
        <w:rPr>
          <w:rFonts w:ascii="Times New Roman" w:hAnsi="Times New Roman" w:cs="Times New Roman"/>
          <w:sz w:val="24"/>
          <w:szCs w:val="24"/>
        </w:rPr>
        <w:t>9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UPRAVITELJ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Pr="0030134A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Igor Kovačević</w:t>
      </w:r>
    </w:p>
    <w:sectPr w:rsidR="00930121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16" w:rsidRDefault="00625616" w:rsidP="00CF7701">
      <w:pPr>
        <w:spacing w:after="0" w:line="240" w:lineRule="auto"/>
      </w:pPr>
      <w:r>
        <w:separator/>
      </w:r>
    </w:p>
  </w:endnote>
  <w:endnote w:type="continuationSeparator" w:id="0">
    <w:p w:rsidR="00625616" w:rsidRDefault="00625616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7E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16" w:rsidRDefault="00625616" w:rsidP="00CF7701">
      <w:pPr>
        <w:spacing w:after="0" w:line="240" w:lineRule="auto"/>
      </w:pPr>
      <w:r>
        <w:separator/>
      </w:r>
    </w:p>
  </w:footnote>
  <w:footnote w:type="continuationSeparator" w:id="0">
    <w:p w:rsidR="00625616" w:rsidRDefault="00625616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2D56D5"/>
    <w:multiLevelType w:val="hybridMultilevel"/>
    <w:tmpl w:val="F310346A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3A71"/>
    <w:multiLevelType w:val="hybridMultilevel"/>
    <w:tmpl w:val="A2C28DFE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E20"/>
    <w:multiLevelType w:val="hybridMultilevel"/>
    <w:tmpl w:val="4E7A21A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BA2F4A"/>
    <w:multiLevelType w:val="multilevel"/>
    <w:tmpl w:val="C812E1C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3BF6B2A"/>
    <w:multiLevelType w:val="multilevel"/>
    <w:tmpl w:val="E068AC5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D871EA"/>
    <w:multiLevelType w:val="hybridMultilevel"/>
    <w:tmpl w:val="C098122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2863C2"/>
    <w:multiLevelType w:val="hybridMultilevel"/>
    <w:tmpl w:val="C32C111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20EEB"/>
    <w:multiLevelType w:val="hybridMultilevel"/>
    <w:tmpl w:val="E814F93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8F1EEF"/>
    <w:multiLevelType w:val="hybridMultilevel"/>
    <w:tmpl w:val="FF3EA9E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1"/>
  </w:num>
  <w:num w:numId="5">
    <w:abstractNumId w:val="3"/>
  </w:num>
  <w:num w:numId="6">
    <w:abstractNumId w:val="12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3"/>
  </w:num>
  <w:num w:numId="13">
    <w:abstractNumId w:val="0"/>
  </w:num>
  <w:num w:numId="14">
    <w:abstractNumId w:val="7"/>
  </w:num>
  <w:num w:numId="15">
    <w:abstractNumId w:val="22"/>
  </w:num>
  <w:num w:numId="16">
    <w:abstractNumId w:val="1"/>
  </w:num>
  <w:num w:numId="17">
    <w:abstractNumId w:val="2"/>
  </w:num>
  <w:num w:numId="18">
    <w:abstractNumId w:val="17"/>
  </w:num>
  <w:num w:numId="19">
    <w:abstractNumId w:val="18"/>
  </w:num>
  <w:num w:numId="20">
    <w:abstractNumId w:val="20"/>
  </w:num>
  <w:num w:numId="21">
    <w:abstractNumId w:val="16"/>
  </w:num>
  <w:num w:numId="22">
    <w:abstractNumId w:val="5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0F47"/>
    <w:rsid w:val="000075CD"/>
    <w:rsid w:val="0001189B"/>
    <w:rsid w:val="000144A7"/>
    <w:rsid w:val="00016437"/>
    <w:rsid w:val="0002051C"/>
    <w:rsid w:val="0002159D"/>
    <w:rsid w:val="000269C8"/>
    <w:rsid w:val="00026B65"/>
    <w:rsid w:val="000363C3"/>
    <w:rsid w:val="00047CD2"/>
    <w:rsid w:val="00051F73"/>
    <w:rsid w:val="000535C5"/>
    <w:rsid w:val="00054FB0"/>
    <w:rsid w:val="00056D81"/>
    <w:rsid w:val="00074285"/>
    <w:rsid w:val="00083EB8"/>
    <w:rsid w:val="00084585"/>
    <w:rsid w:val="00085FFC"/>
    <w:rsid w:val="00092D4E"/>
    <w:rsid w:val="0009388C"/>
    <w:rsid w:val="00097DD0"/>
    <w:rsid w:val="000A0228"/>
    <w:rsid w:val="000A3075"/>
    <w:rsid w:val="000A58DF"/>
    <w:rsid w:val="000A6B73"/>
    <w:rsid w:val="000B09C0"/>
    <w:rsid w:val="000B1E8A"/>
    <w:rsid w:val="000B404C"/>
    <w:rsid w:val="000C6C53"/>
    <w:rsid w:val="000D7CB7"/>
    <w:rsid w:val="000E276A"/>
    <w:rsid w:val="000F0D38"/>
    <w:rsid w:val="000F22B9"/>
    <w:rsid w:val="000F3A49"/>
    <w:rsid w:val="001003E2"/>
    <w:rsid w:val="00102D1B"/>
    <w:rsid w:val="001060E3"/>
    <w:rsid w:val="001105CA"/>
    <w:rsid w:val="0011131D"/>
    <w:rsid w:val="00111CAE"/>
    <w:rsid w:val="00112A3B"/>
    <w:rsid w:val="001258FD"/>
    <w:rsid w:val="001264FF"/>
    <w:rsid w:val="00131092"/>
    <w:rsid w:val="00134325"/>
    <w:rsid w:val="001347E4"/>
    <w:rsid w:val="00163B7E"/>
    <w:rsid w:val="00166E7D"/>
    <w:rsid w:val="0016787B"/>
    <w:rsid w:val="00173E6D"/>
    <w:rsid w:val="00176E95"/>
    <w:rsid w:val="00177F8D"/>
    <w:rsid w:val="001811D0"/>
    <w:rsid w:val="0018467C"/>
    <w:rsid w:val="00186A92"/>
    <w:rsid w:val="00194E58"/>
    <w:rsid w:val="001977EB"/>
    <w:rsid w:val="001A3EFF"/>
    <w:rsid w:val="001A6E05"/>
    <w:rsid w:val="001B158E"/>
    <w:rsid w:val="001B19C2"/>
    <w:rsid w:val="001B52C2"/>
    <w:rsid w:val="001C3EA1"/>
    <w:rsid w:val="001C6FED"/>
    <w:rsid w:val="001D4685"/>
    <w:rsid w:val="001E0294"/>
    <w:rsid w:val="001E362F"/>
    <w:rsid w:val="001E55C2"/>
    <w:rsid w:val="001E5D7D"/>
    <w:rsid w:val="001F0225"/>
    <w:rsid w:val="001F0489"/>
    <w:rsid w:val="001F04E1"/>
    <w:rsid w:val="001F571D"/>
    <w:rsid w:val="001F62DE"/>
    <w:rsid w:val="0020428A"/>
    <w:rsid w:val="00205ECE"/>
    <w:rsid w:val="00212A83"/>
    <w:rsid w:val="00216DE6"/>
    <w:rsid w:val="0022393F"/>
    <w:rsid w:val="00224154"/>
    <w:rsid w:val="00227EF6"/>
    <w:rsid w:val="00231C3C"/>
    <w:rsid w:val="002421E6"/>
    <w:rsid w:val="00245563"/>
    <w:rsid w:val="002502FA"/>
    <w:rsid w:val="0025540D"/>
    <w:rsid w:val="0025576F"/>
    <w:rsid w:val="00263545"/>
    <w:rsid w:val="00263732"/>
    <w:rsid w:val="00280852"/>
    <w:rsid w:val="0028129B"/>
    <w:rsid w:val="0028733B"/>
    <w:rsid w:val="002B42E8"/>
    <w:rsid w:val="002C40BF"/>
    <w:rsid w:val="002C6946"/>
    <w:rsid w:val="002C69CD"/>
    <w:rsid w:val="002D001A"/>
    <w:rsid w:val="002D3111"/>
    <w:rsid w:val="002D378B"/>
    <w:rsid w:val="002E2279"/>
    <w:rsid w:val="002E2570"/>
    <w:rsid w:val="002E38CA"/>
    <w:rsid w:val="002E5B3F"/>
    <w:rsid w:val="002E67EE"/>
    <w:rsid w:val="002F2134"/>
    <w:rsid w:val="002F5E8C"/>
    <w:rsid w:val="0030134A"/>
    <w:rsid w:val="00301944"/>
    <w:rsid w:val="00303A34"/>
    <w:rsid w:val="00311F02"/>
    <w:rsid w:val="00313344"/>
    <w:rsid w:val="00316FD9"/>
    <w:rsid w:val="00321D30"/>
    <w:rsid w:val="0032228E"/>
    <w:rsid w:val="00323049"/>
    <w:rsid w:val="003238B5"/>
    <w:rsid w:val="0032401D"/>
    <w:rsid w:val="00324EEA"/>
    <w:rsid w:val="00326140"/>
    <w:rsid w:val="00327338"/>
    <w:rsid w:val="003277BC"/>
    <w:rsid w:val="003336FE"/>
    <w:rsid w:val="00334D5C"/>
    <w:rsid w:val="00344607"/>
    <w:rsid w:val="00344EDE"/>
    <w:rsid w:val="0034588C"/>
    <w:rsid w:val="00345DE8"/>
    <w:rsid w:val="003462E9"/>
    <w:rsid w:val="0035020E"/>
    <w:rsid w:val="00351B5C"/>
    <w:rsid w:val="003556F6"/>
    <w:rsid w:val="00367AEC"/>
    <w:rsid w:val="003714D4"/>
    <w:rsid w:val="003763B4"/>
    <w:rsid w:val="00377E64"/>
    <w:rsid w:val="0038181A"/>
    <w:rsid w:val="00387EAE"/>
    <w:rsid w:val="00392AB7"/>
    <w:rsid w:val="00397778"/>
    <w:rsid w:val="003B4759"/>
    <w:rsid w:val="003B6BFB"/>
    <w:rsid w:val="003B7AAF"/>
    <w:rsid w:val="003C0624"/>
    <w:rsid w:val="003C1CD2"/>
    <w:rsid w:val="003C3BD2"/>
    <w:rsid w:val="003C56AB"/>
    <w:rsid w:val="003C77BF"/>
    <w:rsid w:val="003D03ED"/>
    <w:rsid w:val="003D2D79"/>
    <w:rsid w:val="003D3352"/>
    <w:rsid w:val="003D363A"/>
    <w:rsid w:val="003D6224"/>
    <w:rsid w:val="003D6855"/>
    <w:rsid w:val="003D7C4C"/>
    <w:rsid w:val="003E53C2"/>
    <w:rsid w:val="003F4A76"/>
    <w:rsid w:val="003F6084"/>
    <w:rsid w:val="0040011B"/>
    <w:rsid w:val="004001AF"/>
    <w:rsid w:val="00401FF0"/>
    <w:rsid w:val="00403E64"/>
    <w:rsid w:val="0042043E"/>
    <w:rsid w:val="004342BC"/>
    <w:rsid w:val="00434EE6"/>
    <w:rsid w:val="00442711"/>
    <w:rsid w:val="00442D60"/>
    <w:rsid w:val="0044751B"/>
    <w:rsid w:val="00455DA4"/>
    <w:rsid w:val="00456AE8"/>
    <w:rsid w:val="00457840"/>
    <w:rsid w:val="004632D8"/>
    <w:rsid w:val="0047230E"/>
    <w:rsid w:val="0047271B"/>
    <w:rsid w:val="004743FC"/>
    <w:rsid w:val="004747DB"/>
    <w:rsid w:val="0047481E"/>
    <w:rsid w:val="00482D7D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C6B37"/>
    <w:rsid w:val="004D5455"/>
    <w:rsid w:val="004F29E9"/>
    <w:rsid w:val="004F3F64"/>
    <w:rsid w:val="00501C70"/>
    <w:rsid w:val="00502309"/>
    <w:rsid w:val="00504419"/>
    <w:rsid w:val="005075E4"/>
    <w:rsid w:val="00517711"/>
    <w:rsid w:val="00517B0A"/>
    <w:rsid w:val="00520811"/>
    <w:rsid w:val="00521290"/>
    <w:rsid w:val="00522725"/>
    <w:rsid w:val="00532639"/>
    <w:rsid w:val="00551FB2"/>
    <w:rsid w:val="00560966"/>
    <w:rsid w:val="0057198F"/>
    <w:rsid w:val="005734ED"/>
    <w:rsid w:val="0057460E"/>
    <w:rsid w:val="00583EA0"/>
    <w:rsid w:val="005925B3"/>
    <w:rsid w:val="00592979"/>
    <w:rsid w:val="00594C33"/>
    <w:rsid w:val="005A22E7"/>
    <w:rsid w:val="005A5615"/>
    <w:rsid w:val="005B1A9B"/>
    <w:rsid w:val="005C5F98"/>
    <w:rsid w:val="005D0143"/>
    <w:rsid w:val="005D348C"/>
    <w:rsid w:val="005D35C1"/>
    <w:rsid w:val="005E35DD"/>
    <w:rsid w:val="005E7D90"/>
    <w:rsid w:val="005F2D27"/>
    <w:rsid w:val="005F51EC"/>
    <w:rsid w:val="005F5482"/>
    <w:rsid w:val="005F5F86"/>
    <w:rsid w:val="00600E0A"/>
    <w:rsid w:val="00601257"/>
    <w:rsid w:val="00602AA5"/>
    <w:rsid w:val="00603761"/>
    <w:rsid w:val="0060580A"/>
    <w:rsid w:val="00611730"/>
    <w:rsid w:val="00613F9C"/>
    <w:rsid w:val="006173EA"/>
    <w:rsid w:val="006239D8"/>
    <w:rsid w:val="00624712"/>
    <w:rsid w:val="00625616"/>
    <w:rsid w:val="00632BFC"/>
    <w:rsid w:val="006363CF"/>
    <w:rsid w:val="0063791C"/>
    <w:rsid w:val="00640B4C"/>
    <w:rsid w:val="0064230A"/>
    <w:rsid w:val="006455B6"/>
    <w:rsid w:val="00650934"/>
    <w:rsid w:val="00650E12"/>
    <w:rsid w:val="006537B8"/>
    <w:rsid w:val="00654E50"/>
    <w:rsid w:val="00656C78"/>
    <w:rsid w:val="00660161"/>
    <w:rsid w:val="0066185F"/>
    <w:rsid w:val="00665547"/>
    <w:rsid w:val="006679E4"/>
    <w:rsid w:val="0067207F"/>
    <w:rsid w:val="00673226"/>
    <w:rsid w:val="00673CBE"/>
    <w:rsid w:val="00674AE7"/>
    <w:rsid w:val="00693C03"/>
    <w:rsid w:val="0069735E"/>
    <w:rsid w:val="006E75B4"/>
    <w:rsid w:val="006F0C17"/>
    <w:rsid w:val="006F1F1C"/>
    <w:rsid w:val="006F4AEC"/>
    <w:rsid w:val="006F5121"/>
    <w:rsid w:val="006F7819"/>
    <w:rsid w:val="006F7A34"/>
    <w:rsid w:val="00703269"/>
    <w:rsid w:val="0070458C"/>
    <w:rsid w:val="00707DAC"/>
    <w:rsid w:val="00710BA1"/>
    <w:rsid w:val="00712F22"/>
    <w:rsid w:val="00720D62"/>
    <w:rsid w:val="007243A0"/>
    <w:rsid w:val="00726272"/>
    <w:rsid w:val="00726E21"/>
    <w:rsid w:val="00732F4E"/>
    <w:rsid w:val="0073347E"/>
    <w:rsid w:val="00734CA7"/>
    <w:rsid w:val="00741615"/>
    <w:rsid w:val="00741DDE"/>
    <w:rsid w:val="00742FD5"/>
    <w:rsid w:val="00744883"/>
    <w:rsid w:val="007449B5"/>
    <w:rsid w:val="0074744A"/>
    <w:rsid w:val="00752FE8"/>
    <w:rsid w:val="00753075"/>
    <w:rsid w:val="007609C0"/>
    <w:rsid w:val="0076468C"/>
    <w:rsid w:val="00766299"/>
    <w:rsid w:val="00766698"/>
    <w:rsid w:val="007679BD"/>
    <w:rsid w:val="00770072"/>
    <w:rsid w:val="007727E4"/>
    <w:rsid w:val="00777F99"/>
    <w:rsid w:val="007806B1"/>
    <w:rsid w:val="00781402"/>
    <w:rsid w:val="00782F64"/>
    <w:rsid w:val="00783916"/>
    <w:rsid w:val="0079028B"/>
    <w:rsid w:val="00792039"/>
    <w:rsid w:val="007A6477"/>
    <w:rsid w:val="007A7EF3"/>
    <w:rsid w:val="007B1319"/>
    <w:rsid w:val="007B1D60"/>
    <w:rsid w:val="007B2749"/>
    <w:rsid w:val="007C4E1E"/>
    <w:rsid w:val="007D4A01"/>
    <w:rsid w:val="007D6C1E"/>
    <w:rsid w:val="007E06DA"/>
    <w:rsid w:val="007E1542"/>
    <w:rsid w:val="007E2427"/>
    <w:rsid w:val="007E5A33"/>
    <w:rsid w:val="007E7570"/>
    <w:rsid w:val="007E75FA"/>
    <w:rsid w:val="007F69BB"/>
    <w:rsid w:val="00804809"/>
    <w:rsid w:val="00814FF2"/>
    <w:rsid w:val="00817A77"/>
    <w:rsid w:val="00821C62"/>
    <w:rsid w:val="00822C0C"/>
    <w:rsid w:val="00823CA5"/>
    <w:rsid w:val="0082544F"/>
    <w:rsid w:val="00826C72"/>
    <w:rsid w:val="00827B6D"/>
    <w:rsid w:val="00834416"/>
    <w:rsid w:val="008346FF"/>
    <w:rsid w:val="00836CD9"/>
    <w:rsid w:val="00837AF2"/>
    <w:rsid w:val="00842572"/>
    <w:rsid w:val="008429CE"/>
    <w:rsid w:val="00844555"/>
    <w:rsid w:val="008508DD"/>
    <w:rsid w:val="008570A3"/>
    <w:rsid w:val="008570A8"/>
    <w:rsid w:val="00873794"/>
    <w:rsid w:val="008754C3"/>
    <w:rsid w:val="0087684B"/>
    <w:rsid w:val="00883FF4"/>
    <w:rsid w:val="00886426"/>
    <w:rsid w:val="008A5E8E"/>
    <w:rsid w:val="008A6A90"/>
    <w:rsid w:val="008B1B92"/>
    <w:rsid w:val="008B43C9"/>
    <w:rsid w:val="008C5732"/>
    <w:rsid w:val="008C75E4"/>
    <w:rsid w:val="008D3846"/>
    <w:rsid w:val="008D3DDF"/>
    <w:rsid w:val="008D5385"/>
    <w:rsid w:val="008D6FDB"/>
    <w:rsid w:val="008E4478"/>
    <w:rsid w:val="008F120A"/>
    <w:rsid w:val="008F5796"/>
    <w:rsid w:val="008F68AC"/>
    <w:rsid w:val="00904E99"/>
    <w:rsid w:val="00911B5A"/>
    <w:rsid w:val="00914E33"/>
    <w:rsid w:val="00915819"/>
    <w:rsid w:val="009163A4"/>
    <w:rsid w:val="00930121"/>
    <w:rsid w:val="009433B8"/>
    <w:rsid w:val="0095024A"/>
    <w:rsid w:val="009543D7"/>
    <w:rsid w:val="00956E3C"/>
    <w:rsid w:val="00957C36"/>
    <w:rsid w:val="00961E8B"/>
    <w:rsid w:val="00962FFF"/>
    <w:rsid w:val="009669AD"/>
    <w:rsid w:val="009711C1"/>
    <w:rsid w:val="00980974"/>
    <w:rsid w:val="00984FC6"/>
    <w:rsid w:val="0099577C"/>
    <w:rsid w:val="009A1B8A"/>
    <w:rsid w:val="009A4F81"/>
    <w:rsid w:val="009B1275"/>
    <w:rsid w:val="009B6186"/>
    <w:rsid w:val="009C0D21"/>
    <w:rsid w:val="009C19BB"/>
    <w:rsid w:val="009C4792"/>
    <w:rsid w:val="009D15F8"/>
    <w:rsid w:val="009D194F"/>
    <w:rsid w:val="009D1C88"/>
    <w:rsid w:val="009D1D0F"/>
    <w:rsid w:val="009D7C9C"/>
    <w:rsid w:val="009E193A"/>
    <w:rsid w:val="009E23C8"/>
    <w:rsid w:val="009E3D90"/>
    <w:rsid w:val="009E4139"/>
    <w:rsid w:val="009F0645"/>
    <w:rsid w:val="00A002AD"/>
    <w:rsid w:val="00A003B9"/>
    <w:rsid w:val="00A02A47"/>
    <w:rsid w:val="00A17CF0"/>
    <w:rsid w:val="00A22280"/>
    <w:rsid w:val="00A26124"/>
    <w:rsid w:val="00A270E5"/>
    <w:rsid w:val="00A36845"/>
    <w:rsid w:val="00A45F0B"/>
    <w:rsid w:val="00A51D05"/>
    <w:rsid w:val="00A60AE6"/>
    <w:rsid w:val="00A6277F"/>
    <w:rsid w:val="00A62932"/>
    <w:rsid w:val="00A63EB1"/>
    <w:rsid w:val="00A6639B"/>
    <w:rsid w:val="00A664FA"/>
    <w:rsid w:val="00A75719"/>
    <w:rsid w:val="00A82F9D"/>
    <w:rsid w:val="00A9119B"/>
    <w:rsid w:val="00AB5F8A"/>
    <w:rsid w:val="00AB61DF"/>
    <w:rsid w:val="00AB64B6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65D7"/>
    <w:rsid w:val="00AF0E37"/>
    <w:rsid w:val="00AF5E5D"/>
    <w:rsid w:val="00AF6221"/>
    <w:rsid w:val="00B11C80"/>
    <w:rsid w:val="00B2465D"/>
    <w:rsid w:val="00B307E5"/>
    <w:rsid w:val="00B41A48"/>
    <w:rsid w:val="00B52FC6"/>
    <w:rsid w:val="00B55328"/>
    <w:rsid w:val="00B649CE"/>
    <w:rsid w:val="00B732FF"/>
    <w:rsid w:val="00B76E3D"/>
    <w:rsid w:val="00B82784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469A"/>
    <w:rsid w:val="00BA7B50"/>
    <w:rsid w:val="00BB0CAE"/>
    <w:rsid w:val="00BB1BDC"/>
    <w:rsid w:val="00BB37B3"/>
    <w:rsid w:val="00BB3BC2"/>
    <w:rsid w:val="00BC1412"/>
    <w:rsid w:val="00BC7B90"/>
    <w:rsid w:val="00BD61E4"/>
    <w:rsid w:val="00BE4BFC"/>
    <w:rsid w:val="00BE6993"/>
    <w:rsid w:val="00BF13BA"/>
    <w:rsid w:val="00BF1A5F"/>
    <w:rsid w:val="00BF6105"/>
    <w:rsid w:val="00C038AE"/>
    <w:rsid w:val="00C04FCA"/>
    <w:rsid w:val="00C1017A"/>
    <w:rsid w:val="00C14345"/>
    <w:rsid w:val="00C21973"/>
    <w:rsid w:val="00C23D94"/>
    <w:rsid w:val="00C32045"/>
    <w:rsid w:val="00C37FFD"/>
    <w:rsid w:val="00C43DBE"/>
    <w:rsid w:val="00C44E35"/>
    <w:rsid w:val="00C46433"/>
    <w:rsid w:val="00C51647"/>
    <w:rsid w:val="00C55A83"/>
    <w:rsid w:val="00C57B55"/>
    <w:rsid w:val="00C66CA0"/>
    <w:rsid w:val="00C67530"/>
    <w:rsid w:val="00C7633A"/>
    <w:rsid w:val="00C82DB3"/>
    <w:rsid w:val="00C84AAF"/>
    <w:rsid w:val="00C87BBA"/>
    <w:rsid w:val="00C9298A"/>
    <w:rsid w:val="00CA53A0"/>
    <w:rsid w:val="00CA6424"/>
    <w:rsid w:val="00CA74ED"/>
    <w:rsid w:val="00CB2BFD"/>
    <w:rsid w:val="00CB5BFE"/>
    <w:rsid w:val="00CB645A"/>
    <w:rsid w:val="00CB672D"/>
    <w:rsid w:val="00CC02F1"/>
    <w:rsid w:val="00CC0C2D"/>
    <w:rsid w:val="00CC1F96"/>
    <w:rsid w:val="00CD0505"/>
    <w:rsid w:val="00CD20A5"/>
    <w:rsid w:val="00CD298D"/>
    <w:rsid w:val="00CD51BD"/>
    <w:rsid w:val="00CD55D4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067AC"/>
    <w:rsid w:val="00D140F6"/>
    <w:rsid w:val="00D164C4"/>
    <w:rsid w:val="00D1691A"/>
    <w:rsid w:val="00D258F2"/>
    <w:rsid w:val="00D31A55"/>
    <w:rsid w:val="00D32775"/>
    <w:rsid w:val="00D3307D"/>
    <w:rsid w:val="00D36B47"/>
    <w:rsid w:val="00D40106"/>
    <w:rsid w:val="00D46DFA"/>
    <w:rsid w:val="00D50ED0"/>
    <w:rsid w:val="00D51714"/>
    <w:rsid w:val="00D55E87"/>
    <w:rsid w:val="00D57ADE"/>
    <w:rsid w:val="00D61DB3"/>
    <w:rsid w:val="00D66EAF"/>
    <w:rsid w:val="00D77910"/>
    <w:rsid w:val="00D835AA"/>
    <w:rsid w:val="00D87B1A"/>
    <w:rsid w:val="00D87C34"/>
    <w:rsid w:val="00D94D5F"/>
    <w:rsid w:val="00D9546D"/>
    <w:rsid w:val="00D961C9"/>
    <w:rsid w:val="00D97DF4"/>
    <w:rsid w:val="00DA2911"/>
    <w:rsid w:val="00DA4612"/>
    <w:rsid w:val="00DB329A"/>
    <w:rsid w:val="00DB3D90"/>
    <w:rsid w:val="00DB45BA"/>
    <w:rsid w:val="00DC152B"/>
    <w:rsid w:val="00DC2AFD"/>
    <w:rsid w:val="00DD5BB7"/>
    <w:rsid w:val="00DE5E15"/>
    <w:rsid w:val="00DF12D7"/>
    <w:rsid w:val="00DF4547"/>
    <w:rsid w:val="00DF576C"/>
    <w:rsid w:val="00E0578B"/>
    <w:rsid w:val="00E06AAE"/>
    <w:rsid w:val="00E06DDD"/>
    <w:rsid w:val="00E11BDD"/>
    <w:rsid w:val="00E12BE0"/>
    <w:rsid w:val="00E16B3C"/>
    <w:rsid w:val="00E20C60"/>
    <w:rsid w:val="00E30C51"/>
    <w:rsid w:val="00E34D3D"/>
    <w:rsid w:val="00E42C6C"/>
    <w:rsid w:val="00E45D57"/>
    <w:rsid w:val="00E50DDA"/>
    <w:rsid w:val="00E56BA4"/>
    <w:rsid w:val="00E61B00"/>
    <w:rsid w:val="00E70FC8"/>
    <w:rsid w:val="00E720EA"/>
    <w:rsid w:val="00E80903"/>
    <w:rsid w:val="00E813F8"/>
    <w:rsid w:val="00E87D75"/>
    <w:rsid w:val="00EA0AAA"/>
    <w:rsid w:val="00EC0562"/>
    <w:rsid w:val="00EC3E0D"/>
    <w:rsid w:val="00ED5F9A"/>
    <w:rsid w:val="00ED6D2B"/>
    <w:rsid w:val="00ED7EE9"/>
    <w:rsid w:val="00EE364B"/>
    <w:rsid w:val="00EE7842"/>
    <w:rsid w:val="00F03B57"/>
    <w:rsid w:val="00F06E94"/>
    <w:rsid w:val="00F15EC2"/>
    <w:rsid w:val="00F20A43"/>
    <w:rsid w:val="00F22993"/>
    <w:rsid w:val="00F2337D"/>
    <w:rsid w:val="00F412BB"/>
    <w:rsid w:val="00F43F0F"/>
    <w:rsid w:val="00F51224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192C"/>
    <w:rsid w:val="00F91DF2"/>
    <w:rsid w:val="00F93C4F"/>
    <w:rsid w:val="00F93D1E"/>
    <w:rsid w:val="00F967A0"/>
    <w:rsid w:val="00FB5F4C"/>
    <w:rsid w:val="00FC780C"/>
    <w:rsid w:val="00FC7BBA"/>
    <w:rsid w:val="00FC7DCA"/>
    <w:rsid w:val="00FD2741"/>
    <w:rsid w:val="00FE4C1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4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4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C12B-17E7-413E-A1C7-00756F19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Gregurec</cp:lastModifiedBy>
  <cp:revision>77</cp:revision>
  <cp:lastPrinted>2023-07-07T12:54:00Z</cp:lastPrinted>
  <dcterms:created xsi:type="dcterms:W3CDTF">2021-07-07T11:01:00Z</dcterms:created>
  <dcterms:modified xsi:type="dcterms:W3CDTF">2023-07-10T07:42:00Z</dcterms:modified>
</cp:coreProperties>
</file>